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6D" w:rsidRDefault="007658DB" w:rsidP="009D416D">
      <w:pPr>
        <w:spacing w:after="0" w:line="240" w:lineRule="auto"/>
        <w:rPr>
          <w:sz w:val="24"/>
          <w:szCs w:val="24"/>
        </w:rPr>
      </w:pPr>
      <w:r w:rsidRPr="00682D27">
        <w:rPr>
          <w:sz w:val="24"/>
          <w:szCs w:val="24"/>
        </w:rPr>
        <w:t xml:space="preserve">Terminübersicht </w:t>
      </w:r>
      <w:r w:rsidR="009D416D">
        <w:rPr>
          <w:sz w:val="24"/>
          <w:szCs w:val="24"/>
        </w:rPr>
        <w:t xml:space="preserve">der zertifizierten Weiterbildung </w:t>
      </w:r>
    </w:p>
    <w:p w:rsidR="009D416D" w:rsidRDefault="009D416D" w:rsidP="009D41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Gesundheitslots*innen in der psychiatrischen Versorgung Geflüchteter</w:t>
      </w:r>
    </w:p>
    <w:p w:rsidR="00FF7E52" w:rsidRDefault="00FF7E52" w:rsidP="009D416D">
      <w:pPr>
        <w:spacing w:after="0" w:line="240" w:lineRule="auto"/>
        <w:rPr>
          <w:sz w:val="24"/>
          <w:szCs w:val="24"/>
        </w:rPr>
      </w:pPr>
    </w:p>
    <w:p w:rsidR="00682D27" w:rsidRDefault="00682D27" w:rsidP="00682D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Seminare finden statt:</w:t>
      </w:r>
    </w:p>
    <w:p w:rsidR="00682D27" w:rsidRDefault="00682D27" w:rsidP="00682D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FB1DBA" w:rsidRPr="00682D27">
        <w:rPr>
          <w:sz w:val="24"/>
          <w:szCs w:val="24"/>
        </w:rPr>
        <w:t>reitag von 16.00 – 19.45 Uhr</w:t>
      </w:r>
    </w:p>
    <w:p w:rsidR="00682D27" w:rsidRPr="00682D27" w:rsidRDefault="00FB1DBA" w:rsidP="00682D27">
      <w:pPr>
        <w:spacing w:after="0" w:line="240" w:lineRule="auto"/>
        <w:rPr>
          <w:sz w:val="24"/>
          <w:szCs w:val="24"/>
        </w:rPr>
      </w:pPr>
      <w:r w:rsidRPr="00682D27">
        <w:rPr>
          <w:sz w:val="24"/>
          <w:szCs w:val="24"/>
        </w:rPr>
        <w:t>Samstag von 9.00 –</w:t>
      </w:r>
      <w:r w:rsidR="00682D27">
        <w:rPr>
          <w:sz w:val="24"/>
          <w:szCs w:val="24"/>
        </w:rPr>
        <w:t xml:space="preserve"> 13.00 Uhr</w:t>
      </w:r>
      <w:r w:rsidR="00682D27" w:rsidRPr="00682D27">
        <w:rPr>
          <w:sz w:val="24"/>
          <w:szCs w:val="24"/>
        </w:rPr>
        <w:t xml:space="preserve"> </w:t>
      </w:r>
    </w:p>
    <w:p w:rsidR="00682D27" w:rsidRPr="00682D27" w:rsidRDefault="00682D27" w:rsidP="00682D27">
      <w:pPr>
        <w:spacing w:after="0" w:line="240" w:lineRule="auto"/>
        <w:rPr>
          <w:sz w:val="24"/>
          <w:szCs w:val="24"/>
        </w:rPr>
      </w:pPr>
    </w:p>
    <w:p w:rsidR="00682D27" w:rsidRPr="00682D27" w:rsidRDefault="00682D27" w:rsidP="00682D27">
      <w:pPr>
        <w:spacing w:after="0" w:line="240" w:lineRule="auto"/>
        <w:rPr>
          <w:sz w:val="24"/>
          <w:szCs w:val="24"/>
        </w:rPr>
      </w:pPr>
    </w:p>
    <w:p w:rsidR="00FB1DBA" w:rsidRPr="00682D27" w:rsidRDefault="00FB1DBA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28.05.2021</w:t>
      </w:r>
      <w:r w:rsidR="000124B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Einführung</w:t>
      </w:r>
    </w:p>
    <w:p w:rsidR="007658DB" w:rsidRPr="00682D27" w:rsidRDefault="007658DB" w:rsidP="00FB1DBA">
      <w:pPr>
        <w:spacing w:after="0" w:line="240" w:lineRule="auto"/>
        <w:rPr>
          <w:sz w:val="24"/>
          <w:szCs w:val="24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29.05.2021</w:t>
      </w:r>
    </w:p>
    <w:p w:rsidR="00FB1DBA" w:rsidRPr="00682D27" w:rsidRDefault="00FB1DBA" w:rsidP="00FB1DBA">
      <w:pPr>
        <w:spacing w:after="0" w:line="240" w:lineRule="auto"/>
        <w:rPr>
          <w:sz w:val="24"/>
          <w:szCs w:val="24"/>
        </w:rPr>
      </w:pPr>
    </w:p>
    <w:p w:rsidR="00FF7E52" w:rsidRDefault="00FB1DBA" w:rsidP="00FB1DBA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04.06.2021</w:t>
      </w:r>
      <w:r w:rsidR="000124B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Modul 1.1 Basiskompetenz und Diagnostik</w:t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FB1DBA" w:rsidRPr="00682D27" w:rsidRDefault="00FB1DBA" w:rsidP="00FB1DBA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05.06.2021</w:t>
      </w:r>
    </w:p>
    <w:p w:rsidR="00FB1DBA" w:rsidRPr="00682D27" w:rsidRDefault="00FB1DBA" w:rsidP="00FB1DBA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FB1DBA" w:rsidRPr="00682D27" w:rsidRDefault="00FB1DBA" w:rsidP="00FB1DBA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11.06.2021</w:t>
      </w:r>
      <w:r w:rsidR="000124B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Modul 1.2 Basiskompe</w:t>
      </w:r>
      <w:r w:rsidR="00FF7E5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tenz und Diagnostik</w:t>
      </w:r>
      <w:r w:rsidR="00FF7E5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F7E5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F7E5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FB1DBA" w:rsidRPr="00682D27" w:rsidRDefault="00FB1DBA" w:rsidP="00FB1DBA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12.06.2021</w:t>
      </w:r>
    </w:p>
    <w:p w:rsidR="00FB1DBA" w:rsidRPr="00682D27" w:rsidRDefault="00FB1DBA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18.06.2021</w:t>
      </w:r>
      <w:r w:rsidR="000124B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Modul 1.3 Basiskompetenz und Diagnostik</w:t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FC0F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FB1DBA" w:rsidRDefault="00FB1DBA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19.06.2021</w:t>
      </w:r>
    </w:p>
    <w:p w:rsidR="00B778E2" w:rsidRDefault="00B778E2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B778E2" w:rsidRDefault="00B778E2" w:rsidP="00736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15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25.06.2021</w:t>
      </w:r>
      <w:r w:rsidR="000124B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Modul 2</w:t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.2 Suchterkrankungen</w:t>
      </w:r>
      <w:r w:rsidR="000124B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B778E2" w:rsidRPr="00682D27" w:rsidRDefault="00B778E2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26.06.2021</w:t>
      </w:r>
    </w:p>
    <w:p w:rsidR="00FB1DBA" w:rsidRPr="00682D27" w:rsidRDefault="00FB1DBA" w:rsidP="00FB1DBA">
      <w:pPr>
        <w:spacing w:after="0" w:line="240" w:lineRule="auto"/>
        <w:rPr>
          <w:sz w:val="24"/>
          <w:szCs w:val="24"/>
        </w:rPr>
      </w:pPr>
    </w:p>
    <w:p w:rsidR="00FB1DBA" w:rsidRPr="00682D27" w:rsidRDefault="00FB1DBA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02.07.2021</w:t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 xml:space="preserve">Modul 2.2 Suchterkrankungen </w:t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736BF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FB1DBA" w:rsidRPr="00682D27" w:rsidRDefault="00FB1DBA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03.07.2021</w:t>
      </w:r>
    </w:p>
    <w:p w:rsidR="00E45FD6" w:rsidRPr="00682D27" w:rsidRDefault="00E45FD6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E45FD6" w:rsidP="000F66CF">
      <w:pPr>
        <w:pStyle w:val="Standard1"/>
        <w:framePr w:hSpace="141" w:wrap="around" w:vAnchor="text" w:hAnchor="text" w:y="1"/>
        <w:suppressOverlap/>
        <w:rPr>
          <w:rFonts w:ascii="Calibri" w:eastAsia="Times New Roman" w:hAnsi="Calibri" w:cs="Calibri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sz w:val="24"/>
          <w:szCs w:val="24"/>
          <w:lang w:eastAsia="de-DE"/>
        </w:rPr>
        <w:t>09.07.2021</w:t>
      </w:r>
      <w:r w:rsidR="000F66CF">
        <w:rPr>
          <w:rFonts w:ascii="Calibri" w:eastAsia="Times New Roman" w:hAnsi="Calibri" w:cs="Calibri"/>
          <w:sz w:val="24"/>
          <w:szCs w:val="24"/>
          <w:lang w:eastAsia="de-DE"/>
        </w:rPr>
        <w:tab/>
      </w:r>
      <w:r w:rsidR="009476A9">
        <w:rPr>
          <w:rFonts w:ascii="Calibri" w:eastAsia="Times New Roman" w:hAnsi="Calibri" w:cs="Calibri"/>
          <w:sz w:val="24"/>
          <w:szCs w:val="24"/>
          <w:lang w:eastAsia="de-DE"/>
        </w:rPr>
        <w:t>Modul 3</w:t>
      </w:r>
      <w:r w:rsidR="000F66CF">
        <w:rPr>
          <w:rFonts w:ascii="Calibri" w:eastAsia="Times New Roman" w:hAnsi="Calibri" w:cs="Calibri"/>
          <w:sz w:val="24"/>
          <w:szCs w:val="24"/>
          <w:lang w:eastAsia="de-DE"/>
        </w:rPr>
        <w:t>.1 Jugendh</w:t>
      </w:r>
      <w:r w:rsidR="00E144E5">
        <w:rPr>
          <w:rFonts w:ascii="Calibri" w:eastAsia="Times New Roman" w:hAnsi="Calibri" w:cs="Calibri"/>
          <w:sz w:val="24"/>
          <w:szCs w:val="24"/>
          <w:lang w:eastAsia="de-DE"/>
        </w:rPr>
        <w:t>ilfe und Kinderschutz</w:t>
      </w:r>
      <w:r w:rsidR="00E144E5">
        <w:rPr>
          <w:rFonts w:ascii="Calibri" w:eastAsia="Times New Roman" w:hAnsi="Calibri" w:cs="Calibri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sz w:val="24"/>
          <w:szCs w:val="24"/>
          <w:lang w:eastAsia="de-DE"/>
        </w:rPr>
        <w:tab/>
      </w:r>
    </w:p>
    <w:p w:rsidR="00E45FD6" w:rsidRPr="00682D27" w:rsidRDefault="00E45FD6" w:rsidP="00E45FD6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10.07.2021</w:t>
      </w:r>
    </w:p>
    <w:p w:rsidR="00E45FD6" w:rsidRPr="00682D27" w:rsidRDefault="00E45FD6" w:rsidP="00E45FD6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0F66CF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16.07.2021</w:t>
      </w:r>
      <w:r w:rsidR="009476A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Modul 3</w:t>
      </w:r>
      <w:r w:rsidR="000F66C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.2 Jugendh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ilfe und Kinderschutz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0F66CF" w:rsidRDefault="00E45FD6" w:rsidP="00E45FD6">
      <w:pPr>
        <w:spacing w:after="0" w:line="240" w:lineRule="auto"/>
        <w:rPr>
          <w:color w:val="FF0000"/>
          <w:sz w:val="24"/>
          <w:szCs w:val="24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17.07.2021</w:t>
      </w:r>
      <w:r w:rsidR="000F66C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0F66C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0F66CF" w:rsidRPr="000F66CF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>FREI</w:t>
      </w:r>
    </w:p>
    <w:p w:rsidR="00FB1DBA" w:rsidRPr="00682D27" w:rsidRDefault="00FB1DBA" w:rsidP="00FB1DBA">
      <w:pPr>
        <w:spacing w:after="0" w:line="240" w:lineRule="auto"/>
        <w:rPr>
          <w:sz w:val="24"/>
          <w:szCs w:val="24"/>
        </w:rPr>
      </w:pPr>
    </w:p>
    <w:p w:rsidR="000F66CF" w:rsidRPr="00682D27" w:rsidRDefault="00E45FD6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23.07.2021</w:t>
      </w:r>
      <w:r w:rsidR="009476A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Modul 4</w:t>
      </w:r>
      <w:r w:rsidR="000F66CF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.1 Gemeinde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psychiatrische Versorgung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682D27" w:rsidRDefault="00E45FD6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24.07.2021</w:t>
      </w:r>
    </w:p>
    <w:p w:rsidR="00E45FD6" w:rsidRPr="00682D27" w:rsidRDefault="00E45FD6" w:rsidP="00FB1D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FB1DBA" w:rsidRPr="00682D27" w:rsidRDefault="00E45FD6" w:rsidP="00FB1DBA">
      <w:pPr>
        <w:spacing w:after="0" w:line="240" w:lineRule="auto"/>
        <w:rPr>
          <w:sz w:val="24"/>
          <w:szCs w:val="24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30.07.2021</w:t>
      </w:r>
      <w:r w:rsidR="006F5DA3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9476A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Modul 4</w:t>
      </w:r>
      <w:r w:rsidR="006F5DA3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.2 Gemeinde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psychiatrische Versorgung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FB1DBA" w:rsidRPr="006F5DA3" w:rsidRDefault="00E45FD6" w:rsidP="007658DB">
      <w:pPr>
        <w:spacing w:after="100" w:afterAutospacing="1" w:line="240" w:lineRule="auto"/>
        <w:rPr>
          <w:rFonts w:ascii="Calibri" w:eastAsia="Times New Roman" w:hAnsi="Calibri" w:cs="Calibri"/>
          <w:color w:val="FF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31.07.2021</w:t>
      </w:r>
      <w:r w:rsidR="006F5DA3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6F5DA3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6F5DA3" w:rsidRPr="006F5DA3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>FREI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06.08.2021</w:t>
      </w:r>
      <w:r w:rsidR="009476A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 xml:space="preserve">Modul 5 Posttraumatische 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Belastungsstörungen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07.08.2021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13.08.2021</w:t>
      </w:r>
      <w:r w:rsidR="006D34A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 xml:space="preserve"> Modul 6 Therapieverfah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ren, Selbstfürsorge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6D34A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14.08.2021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20.08.2021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Modul 7 Sozial- und Ausländerrecht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21.08.2021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144E5" w:rsidRDefault="00E144E5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626CCE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lastRenderedPageBreak/>
        <w:t>27</w:t>
      </w:r>
      <w:r w:rsidR="00E45FD6"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.08.2021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Modul 8 Kriseninterven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tion, Akutbehandlung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Default="00626CCE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28</w:t>
      </w:r>
      <w:r w:rsidR="00E45FD6"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.08.2021</w:t>
      </w:r>
    </w:p>
    <w:p w:rsidR="00682D27" w:rsidRPr="00682D27" w:rsidRDefault="00682D27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03.09.2021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DA1EE9" w:rsidRPr="00DA1EE9">
        <w:rPr>
          <w:rFonts w:ascii="Calibri" w:eastAsia="Times New Roman" w:hAnsi="Calibri" w:cs="Calibri"/>
          <w:color w:val="FF0000"/>
          <w:sz w:val="24"/>
          <w:szCs w:val="24"/>
          <w:lang w:eastAsia="de-DE"/>
        </w:rPr>
        <w:t>nicht belegt, frei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04.09.2021</w:t>
      </w:r>
    </w:p>
    <w:p w:rsidR="00682D27" w:rsidRPr="00682D27" w:rsidRDefault="00682D27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10.09.2021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Modul 9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Deeskal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ation, Berichtwesen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11.09.2021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DA1EE9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17.09.2021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 xml:space="preserve">Modul 10 </w:t>
      </w:r>
      <w:r w:rsidR="00DA1EE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Methode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nlehre</w:t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E144E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682D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18.09.2021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DA1EE9" w:rsidRDefault="00DA1EE9" w:rsidP="00DA1E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Ende der Weiterbildung mit den Abschlusskolloquien: </w:t>
      </w:r>
    </w:p>
    <w:p w:rsidR="00DA1EE9" w:rsidRDefault="00DA1EE9" w:rsidP="00DA1E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24.09.21</w:t>
      </w:r>
    </w:p>
    <w:p w:rsidR="00DA1EE9" w:rsidRDefault="00DA1EE9" w:rsidP="00DA1EE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25.09.21</w:t>
      </w:r>
    </w:p>
    <w:p w:rsidR="00E45FD6" w:rsidRPr="00682D27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sectPr w:rsidR="00E45FD6" w:rsidRPr="00682D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12"/>
    <w:rsid w:val="000124BF"/>
    <w:rsid w:val="000F66CF"/>
    <w:rsid w:val="001F0B80"/>
    <w:rsid w:val="004A436D"/>
    <w:rsid w:val="00626CCE"/>
    <w:rsid w:val="00682D27"/>
    <w:rsid w:val="006D34AB"/>
    <w:rsid w:val="006F5DA3"/>
    <w:rsid w:val="00726F75"/>
    <w:rsid w:val="00736BFD"/>
    <w:rsid w:val="007658DB"/>
    <w:rsid w:val="009476A9"/>
    <w:rsid w:val="009D416D"/>
    <w:rsid w:val="00B778E2"/>
    <w:rsid w:val="00DA1EE9"/>
    <w:rsid w:val="00E144E5"/>
    <w:rsid w:val="00E25B12"/>
    <w:rsid w:val="00E45FD6"/>
    <w:rsid w:val="00FB1DBA"/>
    <w:rsid w:val="00FC0FF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4F14"/>
  <w15:chartTrackingRefBased/>
  <w15:docId w15:val="{9A9CEC88-4346-409C-986D-1448C8F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0F66CF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Schuchert, Mechthild</dc:creator>
  <cp:keywords/>
  <dc:description/>
  <cp:lastModifiedBy>Schuchert, Mechthild</cp:lastModifiedBy>
  <cp:revision>5</cp:revision>
  <dcterms:created xsi:type="dcterms:W3CDTF">2021-05-24T09:23:00Z</dcterms:created>
  <dcterms:modified xsi:type="dcterms:W3CDTF">2021-05-24T09:27:00Z</dcterms:modified>
</cp:coreProperties>
</file>